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5D9B" w14:textId="340E8705" w:rsidR="00F243E0" w:rsidRDefault="00B65346" w:rsidP="00F243E0">
      <w:pPr>
        <w:pStyle w:val="Header"/>
        <w:rPr>
          <w:b/>
        </w:rPr>
      </w:pPr>
      <w:r>
        <w:rPr>
          <w:noProof/>
        </w:rPr>
        <w:drawing>
          <wp:anchor distT="0" distB="0" distL="114300" distR="114300" simplePos="0" relativeHeight="251660288" behindDoc="0" locked="0" layoutInCell="1" allowOverlap="1" wp14:anchorId="1146AFA1" wp14:editId="2C5E8EC7">
            <wp:simplePos x="0" y="0"/>
            <wp:positionH relativeFrom="margin">
              <wp:align>right</wp:align>
            </wp:positionH>
            <wp:positionV relativeFrom="margin">
              <wp:align>top</wp:align>
            </wp:positionV>
            <wp:extent cx="1476375" cy="10668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066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F26C872" wp14:editId="1E109DB5">
            <wp:simplePos x="0" y="0"/>
            <wp:positionH relativeFrom="margin">
              <wp:align>left</wp:align>
            </wp:positionH>
            <wp:positionV relativeFrom="paragraph">
              <wp:posOffset>0</wp:posOffset>
            </wp:positionV>
            <wp:extent cx="1304925" cy="1019175"/>
            <wp:effectExtent l="0" t="0" r="9525" b="9525"/>
            <wp:wrapSquare wrapText="bothSides"/>
            <wp:docPr id="4" name="Picture 4" descr="ALTSSApp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SSApp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pic:spPr>
                </pic:pic>
              </a:graphicData>
            </a:graphic>
            <wp14:sizeRelH relativeFrom="page">
              <wp14:pctWidth>0</wp14:pctWidth>
            </wp14:sizeRelH>
            <wp14:sizeRelV relativeFrom="page">
              <wp14:pctHeight>0</wp14:pctHeight>
            </wp14:sizeRelV>
          </wp:anchor>
        </w:drawing>
      </w:r>
      <w:r w:rsidR="00F243E0" w:rsidRPr="008734BD">
        <w:rPr>
          <w:i/>
          <w:iCs/>
          <w:sz w:val="23"/>
          <w:szCs w:val="23"/>
        </w:rPr>
        <w:tab/>
      </w:r>
      <w:r w:rsidR="00F243E0" w:rsidRPr="00B60EFB">
        <w:rPr>
          <w:b/>
        </w:rPr>
        <w:t xml:space="preserve">            </w:t>
      </w:r>
    </w:p>
    <w:p w14:paraId="11B22860" w14:textId="26348AB7" w:rsidR="00F243E0" w:rsidRDefault="00F243E0" w:rsidP="00F243E0">
      <w:pPr>
        <w:pStyle w:val="Header"/>
        <w:jc w:val="center"/>
        <w:rPr>
          <w:b/>
          <w:sz w:val="26"/>
          <w:szCs w:val="26"/>
        </w:rPr>
      </w:pPr>
      <w:r w:rsidRPr="00B60EFB">
        <w:rPr>
          <w:b/>
          <w:sz w:val="26"/>
          <w:szCs w:val="26"/>
        </w:rPr>
        <w:t>Title I Parent and Family Engagement Policy</w:t>
      </w:r>
    </w:p>
    <w:p w14:paraId="3C0F7DB0" w14:textId="10C932E5" w:rsidR="00F243E0" w:rsidRPr="00B60EFB" w:rsidRDefault="00F243E0" w:rsidP="00F243E0">
      <w:pPr>
        <w:pStyle w:val="Header"/>
        <w:jc w:val="center"/>
        <w:rPr>
          <w:sz w:val="26"/>
          <w:szCs w:val="26"/>
        </w:rPr>
      </w:pPr>
      <w:r w:rsidRPr="00B60EFB">
        <w:rPr>
          <w:b/>
          <w:sz w:val="26"/>
          <w:szCs w:val="26"/>
        </w:rPr>
        <w:tab/>
        <w:t xml:space="preserve"> </w:t>
      </w:r>
    </w:p>
    <w:p w14:paraId="3955A494" w14:textId="465043ED" w:rsidR="00F243E0" w:rsidRPr="00B60EFB" w:rsidRDefault="00F243E0" w:rsidP="00F243E0">
      <w:pPr>
        <w:pStyle w:val="Header"/>
        <w:jc w:val="center"/>
        <w:rPr>
          <w:b/>
          <w:sz w:val="26"/>
          <w:szCs w:val="26"/>
        </w:rPr>
      </w:pPr>
      <w:r w:rsidRPr="00B60EFB">
        <w:rPr>
          <w:sz w:val="26"/>
          <w:szCs w:val="26"/>
        </w:rPr>
        <w:t xml:space="preserve">      </w:t>
      </w:r>
      <w:r>
        <w:rPr>
          <w:b/>
          <w:sz w:val="26"/>
          <w:szCs w:val="26"/>
        </w:rPr>
        <w:t>2020-2021</w:t>
      </w:r>
    </w:p>
    <w:p w14:paraId="25978654" w14:textId="77777777" w:rsidR="00F243E0" w:rsidRPr="00920BA4" w:rsidRDefault="00F243E0" w:rsidP="00F243E0">
      <w:pPr>
        <w:pStyle w:val="Header"/>
        <w:jc w:val="center"/>
        <w:rPr>
          <w:sz w:val="23"/>
          <w:szCs w:val="23"/>
        </w:rPr>
      </w:pPr>
    </w:p>
    <w:p w14:paraId="4108FFB6" w14:textId="77777777" w:rsidR="00F243E0" w:rsidRDefault="00F243E0" w:rsidP="00F243E0">
      <w:pPr>
        <w:jc w:val="center"/>
        <w:rPr>
          <w:rFonts w:ascii="Arial" w:hAnsi="Arial" w:cs="Arial"/>
        </w:rPr>
      </w:pPr>
    </w:p>
    <w:p w14:paraId="037007E7" w14:textId="104AABCC" w:rsidR="002A7116" w:rsidRDefault="002A7116"/>
    <w:p w14:paraId="10DB8C08" w14:textId="1C909A10" w:rsidR="00F243E0" w:rsidRPr="00D20F0F" w:rsidRDefault="00F243E0" w:rsidP="00F243E0">
      <w:pPr>
        <w:jc w:val="center"/>
      </w:pPr>
      <w:r w:rsidRPr="00D20F0F">
        <w:t xml:space="preserve">     </w:t>
      </w:r>
      <w:proofErr w:type="spellStart"/>
      <w:r w:rsidR="001B0357">
        <w:t>Kerrydale</w:t>
      </w:r>
      <w:proofErr w:type="spellEnd"/>
      <w:r w:rsidR="001B0357">
        <w:t xml:space="preserve"> Elementary</w:t>
      </w:r>
      <w:r>
        <w:t xml:space="preserve"> School </w:t>
      </w:r>
    </w:p>
    <w:p w14:paraId="457A9D92" w14:textId="51ECF8BA" w:rsidR="00F243E0" w:rsidRDefault="00F243E0" w:rsidP="00F243E0">
      <w:pPr>
        <w:jc w:val="center"/>
      </w:pPr>
    </w:p>
    <w:p w14:paraId="5197BBDD" w14:textId="30ABAF8E" w:rsidR="00F243E0" w:rsidRPr="00D20F0F" w:rsidRDefault="00F243E0" w:rsidP="00F243E0">
      <w:pPr>
        <w:jc w:val="center"/>
      </w:pPr>
      <w:r w:rsidRPr="00D20F0F">
        <w:t xml:space="preserve">     </w:t>
      </w:r>
      <w:r>
        <w:t xml:space="preserve">Title I Parent and </w:t>
      </w:r>
      <w:r w:rsidRPr="00D20F0F">
        <w:t>Family Engagement Policy</w:t>
      </w:r>
    </w:p>
    <w:p w14:paraId="450EE686" w14:textId="77777777" w:rsidR="00F243E0" w:rsidRPr="00D20F0F" w:rsidRDefault="00F243E0" w:rsidP="00F243E0"/>
    <w:p w14:paraId="67AE8954" w14:textId="77777777" w:rsidR="00F243E0" w:rsidRPr="00D20F0F" w:rsidRDefault="00F243E0" w:rsidP="00F243E0">
      <w:r w:rsidRPr="00D20F0F">
        <w:t>Prince William County Public Schools’ (PWCS) Title I program is established to improve student achievement and help all students meet the objectives of the PWCS Language Arts and Mathematics curricula and the Virginia Standards of Learning.</w:t>
      </w:r>
    </w:p>
    <w:p w14:paraId="2DD755E0" w14:textId="77777777" w:rsidR="00F243E0" w:rsidRPr="00D20F0F" w:rsidRDefault="00F243E0" w:rsidP="00F243E0"/>
    <w:p w14:paraId="39063D9B" w14:textId="758CBFFC" w:rsidR="00F243E0" w:rsidRPr="00D20F0F" w:rsidRDefault="00F243E0" w:rsidP="00F243E0">
      <w:r w:rsidRPr="00D20F0F">
        <w:t xml:space="preserve">To improve student achievement, </w:t>
      </w:r>
      <w:proofErr w:type="spellStart"/>
      <w:r w:rsidR="001B0357">
        <w:t>Kerrydale</w:t>
      </w:r>
      <w:proofErr w:type="spellEnd"/>
      <w:r w:rsidR="001B0357">
        <w:t xml:space="preserve"> Elementary</w:t>
      </w:r>
      <w:r>
        <w:t xml:space="preserve"> </w:t>
      </w:r>
      <w:r w:rsidRPr="00D20F0F">
        <w:t xml:space="preserve">School will ensure effective involvement of families and will support a partnership among the school, parents, guardians and community to improve student achievement in the following ways: </w:t>
      </w:r>
    </w:p>
    <w:p w14:paraId="1BAD7CA4" w14:textId="6F24ADA4" w:rsidR="00F243E0" w:rsidRDefault="00F243E0"/>
    <w:p w14:paraId="6D265626" w14:textId="72C3ED75" w:rsidR="00F243E0" w:rsidRDefault="00F243E0"/>
    <w:p w14:paraId="00420523" w14:textId="77777777" w:rsidR="00B65346" w:rsidRPr="00D20F0F" w:rsidRDefault="00B65346" w:rsidP="00B65346">
      <w:pPr>
        <w:rPr>
          <w:b/>
        </w:rPr>
      </w:pPr>
      <w:r w:rsidRPr="00D20F0F">
        <w:rPr>
          <w:b/>
        </w:rPr>
        <w:t>School Family Engagement Policy</w:t>
      </w:r>
    </w:p>
    <w:p w14:paraId="7FCBCAE8" w14:textId="5CB0ED62" w:rsidR="00B65346" w:rsidRPr="00D20F0F" w:rsidRDefault="00B65346" w:rsidP="00B65346">
      <w:pPr>
        <w:numPr>
          <w:ilvl w:val="0"/>
          <w:numId w:val="2"/>
        </w:numPr>
      </w:pPr>
      <w:r>
        <w:t xml:space="preserve">Review the Title I Parent and </w:t>
      </w:r>
      <w:r w:rsidRPr="00D20F0F">
        <w:t xml:space="preserve">Family Engagement Policy </w:t>
      </w:r>
      <w:r w:rsidRPr="00917ACD">
        <w:t>which is jo</w:t>
      </w:r>
      <w:r w:rsidRPr="00D20F0F">
        <w:t>intly developed and distributed to parents.</w:t>
      </w:r>
    </w:p>
    <w:p w14:paraId="48341327" w14:textId="77777777" w:rsidR="00B65346" w:rsidRPr="00D20F0F" w:rsidRDefault="00B65346" w:rsidP="00B65346">
      <w:pPr>
        <w:numPr>
          <w:ilvl w:val="0"/>
          <w:numId w:val="1"/>
        </w:numPr>
      </w:pPr>
      <w:r w:rsidRPr="00D20F0F">
        <w:t xml:space="preserve">Provide all parents with information about the schools’ participation </w:t>
      </w:r>
      <w:r>
        <w:t>in Title I</w:t>
      </w:r>
      <w:r w:rsidRPr="00D20F0F">
        <w:t xml:space="preserve"> at the Annual Meeting and inform parents of their right to be involved.</w:t>
      </w:r>
    </w:p>
    <w:p w14:paraId="10CFA48D" w14:textId="70E174D8" w:rsidR="00B65346" w:rsidRPr="00D20F0F" w:rsidRDefault="00B65346" w:rsidP="00B65346">
      <w:pPr>
        <w:numPr>
          <w:ilvl w:val="0"/>
          <w:numId w:val="1"/>
        </w:numPr>
      </w:pPr>
      <w:r w:rsidRPr="00D20F0F">
        <w:t xml:space="preserve">Invite and encourage all parents to attend </w:t>
      </w:r>
      <w:r>
        <w:t>all Title I</w:t>
      </w:r>
      <w:r w:rsidRPr="00D20F0F">
        <w:t xml:space="preserve"> Family meetings and events.  Inform parents that the school may provide supports </w:t>
      </w:r>
      <w:r w:rsidRPr="00917ACD">
        <w:t>for them to</w:t>
      </w:r>
      <w:r w:rsidRPr="00D20F0F">
        <w:t xml:space="preserve"> attend meetings.</w:t>
      </w:r>
    </w:p>
    <w:p w14:paraId="08E85F7C" w14:textId="7219F40E" w:rsidR="00B65346" w:rsidRPr="00D20F0F" w:rsidRDefault="00B65346" w:rsidP="00B65346">
      <w:pPr>
        <w:numPr>
          <w:ilvl w:val="0"/>
          <w:numId w:val="1"/>
        </w:numPr>
      </w:pPr>
      <w:r w:rsidRPr="00D20F0F">
        <w:t xml:space="preserve">Involve family participation in the planning, review and improvement of the </w:t>
      </w:r>
      <w:r w:rsidRPr="00B65346">
        <w:t xml:space="preserve">schools’ </w:t>
      </w:r>
      <w:r w:rsidRPr="003E587A">
        <w:rPr>
          <w:i/>
          <w:iCs/>
        </w:rPr>
        <w:t>Title I</w:t>
      </w:r>
      <w:r w:rsidR="003E587A" w:rsidRPr="003E587A">
        <w:t xml:space="preserve"> </w:t>
      </w:r>
      <w:r w:rsidRPr="003E587A">
        <w:rPr>
          <w:i/>
          <w:iCs/>
        </w:rPr>
        <w:t>Continuous Improvement Plan.</w:t>
      </w:r>
    </w:p>
    <w:p w14:paraId="55A3DC9B" w14:textId="1B56F5A1" w:rsidR="00B65346" w:rsidRPr="00D20F0F" w:rsidRDefault="00B65346" w:rsidP="00B65346">
      <w:pPr>
        <w:numPr>
          <w:ilvl w:val="0"/>
          <w:numId w:val="1"/>
        </w:numPr>
      </w:pPr>
      <w:r w:rsidRPr="00D20F0F">
        <w:t>Provide parents with information about the Title</w:t>
      </w:r>
      <w:r>
        <w:t xml:space="preserve"> I</w:t>
      </w:r>
      <w:r w:rsidRPr="00D20F0F">
        <w:t xml:space="preserve"> program, the curriculum, academic assessments, and students’ expected proficiency levels.</w:t>
      </w:r>
      <w:r w:rsidR="003E587A">
        <w:t xml:space="preserve">  </w:t>
      </w:r>
    </w:p>
    <w:p w14:paraId="0A5307DE" w14:textId="77777777" w:rsidR="00B65346" w:rsidRPr="00D20F0F" w:rsidRDefault="00B65346" w:rsidP="00B65346">
      <w:pPr>
        <w:numPr>
          <w:ilvl w:val="0"/>
          <w:numId w:val="1"/>
        </w:numPr>
      </w:pPr>
      <w:r>
        <w:t>Notify the PWCS Title I Office if the Title I Parent and</w:t>
      </w:r>
      <w:r w:rsidRPr="00D20F0F">
        <w:t xml:space="preserve"> Family Engagement Policy is not satisfactory to the parents of participating children.</w:t>
      </w:r>
    </w:p>
    <w:p w14:paraId="617992DE" w14:textId="5CC04ACB" w:rsidR="00F243E0" w:rsidRDefault="00F243E0"/>
    <w:p w14:paraId="37B9AA44" w14:textId="77777777" w:rsidR="00175491" w:rsidRPr="00D20F0F" w:rsidRDefault="00175491" w:rsidP="00175491">
      <w:r w:rsidRPr="00D20F0F">
        <w:rPr>
          <w:b/>
        </w:rPr>
        <w:t>Shared Responsibilities for High Student Achievement</w:t>
      </w:r>
    </w:p>
    <w:p w14:paraId="68C5C14D" w14:textId="77777777" w:rsidR="00175491" w:rsidRPr="00D20F0F" w:rsidRDefault="00175491" w:rsidP="00175491">
      <w:pPr>
        <w:numPr>
          <w:ilvl w:val="0"/>
          <w:numId w:val="1"/>
        </w:numPr>
      </w:pPr>
      <w:r w:rsidRPr="00D20F0F">
        <w:t>Invite parents to volunteer, observe and/or participate in their child’s class and school.</w:t>
      </w:r>
    </w:p>
    <w:p w14:paraId="05959592" w14:textId="5697B969" w:rsidR="00175491" w:rsidRDefault="00175491" w:rsidP="00175491">
      <w:pPr>
        <w:numPr>
          <w:ilvl w:val="0"/>
          <w:numId w:val="1"/>
        </w:numPr>
      </w:pPr>
      <w:r w:rsidRPr="00D20F0F">
        <w:t>Include a schedule for Parent Teacher Conferences and report cards.</w:t>
      </w:r>
    </w:p>
    <w:p w14:paraId="15B0D3E7" w14:textId="32A590A2" w:rsidR="00175491" w:rsidRPr="00917ACD" w:rsidRDefault="00175491" w:rsidP="00175491">
      <w:pPr>
        <w:numPr>
          <w:ilvl w:val="0"/>
          <w:numId w:val="1"/>
        </w:numPr>
      </w:pPr>
      <w:r w:rsidRPr="00917ACD">
        <w:t>Invite parents to participate in</w:t>
      </w:r>
      <w:r w:rsidR="003E587A" w:rsidRPr="00917ACD">
        <w:t xml:space="preserve"> meetings related to academics either in a </w:t>
      </w:r>
      <w:r w:rsidRPr="00917ACD">
        <w:t xml:space="preserve">virtual </w:t>
      </w:r>
      <w:r w:rsidR="003E587A" w:rsidRPr="00917ACD">
        <w:t>platform or in person.</w:t>
      </w:r>
    </w:p>
    <w:p w14:paraId="38983026" w14:textId="417BE2D8" w:rsidR="00175491" w:rsidRDefault="00175491" w:rsidP="00175491">
      <w:pPr>
        <w:rPr>
          <w:highlight w:val="cyan"/>
        </w:rPr>
      </w:pPr>
    </w:p>
    <w:p w14:paraId="0E983D30" w14:textId="77777777" w:rsidR="00175491" w:rsidRPr="00D20F0F" w:rsidRDefault="00175491" w:rsidP="00175491">
      <w:pPr>
        <w:rPr>
          <w:b/>
        </w:rPr>
      </w:pPr>
      <w:r w:rsidRPr="00D20F0F">
        <w:rPr>
          <w:b/>
        </w:rPr>
        <w:t>Building Capacity for Engagement</w:t>
      </w:r>
    </w:p>
    <w:p w14:paraId="01700334" w14:textId="77777777" w:rsidR="00175491" w:rsidRPr="00D20F0F" w:rsidRDefault="00175491" w:rsidP="00175491">
      <w:pPr>
        <w:numPr>
          <w:ilvl w:val="0"/>
          <w:numId w:val="1"/>
        </w:numPr>
      </w:pPr>
      <w:proofErr w:type="gramStart"/>
      <w:r w:rsidRPr="00D20F0F">
        <w:t>Provide assistance to</w:t>
      </w:r>
      <w:proofErr w:type="gramEnd"/>
      <w:r w:rsidRPr="00D20F0F">
        <w:t xml:space="preserve"> parents to understand the state’s academic content, achievement standards and assessments.</w:t>
      </w:r>
    </w:p>
    <w:p w14:paraId="41378E2C" w14:textId="77EA8EB2" w:rsidR="00175491" w:rsidRPr="00D20F0F" w:rsidRDefault="00175491" w:rsidP="00175491">
      <w:pPr>
        <w:numPr>
          <w:ilvl w:val="0"/>
          <w:numId w:val="1"/>
        </w:numPr>
      </w:pPr>
      <w:r w:rsidRPr="00D20F0F">
        <w:t>Communicate with families on a regular basis regarding their child’s progress in school</w:t>
      </w:r>
      <w:r w:rsidRPr="00917ACD">
        <w:t>; i</w:t>
      </w:r>
      <w:r w:rsidRPr="00D20F0F">
        <w:t>ncluding school performance information and student assessment results.</w:t>
      </w:r>
    </w:p>
    <w:p w14:paraId="00798FA5" w14:textId="60B294D0" w:rsidR="00175491" w:rsidRPr="00D20F0F" w:rsidRDefault="00175491" w:rsidP="00175491">
      <w:pPr>
        <w:numPr>
          <w:ilvl w:val="0"/>
          <w:numId w:val="1"/>
        </w:numPr>
      </w:pPr>
      <w:r w:rsidRPr="00D20F0F">
        <w:t xml:space="preserve">Provide materials and training to help parents support their children’s academic progress. </w:t>
      </w:r>
    </w:p>
    <w:p w14:paraId="52884F2F" w14:textId="77777777" w:rsidR="00175491" w:rsidRPr="00D20F0F" w:rsidRDefault="00175491" w:rsidP="00175491">
      <w:pPr>
        <w:numPr>
          <w:ilvl w:val="0"/>
          <w:numId w:val="1"/>
        </w:numPr>
      </w:pPr>
      <w:r w:rsidRPr="00D20F0F">
        <w:t>Develop, in consultation with families a Home-School Compact, stating how school and families will share the responsibility for high student performance.  Review the Compact annually with families and school staff.</w:t>
      </w:r>
    </w:p>
    <w:p w14:paraId="5252984A" w14:textId="77777777" w:rsidR="00175491" w:rsidRPr="00D20F0F" w:rsidRDefault="00175491" w:rsidP="00175491">
      <w:pPr>
        <w:numPr>
          <w:ilvl w:val="0"/>
          <w:numId w:val="1"/>
        </w:numPr>
      </w:pPr>
      <w:r w:rsidRPr="00D20F0F">
        <w:t>Educate teachers, pupil services personnel, principals, and other staff, with the assistance of parents, in the value and utility of contributions of parents, and how to communicate and work with parents as equal partners.</w:t>
      </w:r>
    </w:p>
    <w:p w14:paraId="45A9287F" w14:textId="77777777" w:rsidR="00175491" w:rsidRPr="00D20F0F" w:rsidRDefault="00175491" w:rsidP="00175491">
      <w:pPr>
        <w:numPr>
          <w:ilvl w:val="0"/>
          <w:numId w:val="1"/>
        </w:numPr>
      </w:pPr>
      <w:r w:rsidRPr="00D20F0F">
        <w:lastRenderedPageBreak/>
        <w:t>Coordinate and integrate parent</w:t>
      </w:r>
      <w:r>
        <w:t xml:space="preserve"> and family</w:t>
      </w:r>
      <w:r w:rsidRPr="00D20F0F">
        <w:t xml:space="preserve"> engagement programs and activities with Head Start and ESOL.</w:t>
      </w:r>
    </w:p>
    <w:p w14:paraId="60153D47" w14:textId="0F2B3BAB" w:rsidR="00175491" w:rsidRPr="00D20F0F" w:rsidRDefault="00175491" w:rsidP="00175491">
      <w:pPr>
        <w:numPr>
          <w:ilvl w:val="0"/>
          <w:numId w:val="1"/>
        </w:numPr>
      </w:pPr>
      <w:r w:rsidRPr="00D20F0F">
        <w:t xml:space="preserve">Ensure that information related to school and parent programs, meetings, and other activities is sent to parents in a format that is practicable </w:t>
      </w:r>
      <w:proofErr w:type="gramStart"/>
      <w:r w:rsidRPr="00D20F0F">
        <w:t>and in a language</w:t>
      </w:r>
      <w:proofErr w:type="gramEnd"/>
      <w:r w:rsidRPr="00D20F0F">
        <w:t xml:space="preserve"> that parents can understand.</w:t>
      </w:r>
    </w:p>
    <w:p w14:paraId="29DCB4DF" w14:textId="77777777" w:rsidR="00175491" w:rsidRPr="00D20F0F" w:rsidRDefault="00175491" w:rsidP="00175491">
      <w:pPr>
        <w:numPr>
          <w:ilvl w:val="0"/>
          <w:numId w:val="1"/>
        </w:numPr>
      </w:pPr>
      <w:r w:rsidRPr="00D20F0F">
        <w:t xml:space="preserve">Distribute annual parent surveys encouraging parents to respond to additional support needed to participate in parent </w:t>
      </w:r>
      <w:r>
        <w:t xml:space="preserve">and family </w:t>
      </w:r>
      <w:r w:rsidRPr="00D20F0F">
        <w:t>engagement.</w:t>
      </w:r>
    </w:p>
    <w:p w14:paraId="13138DF4" w14:textId="77777777" w:rsidR="00175491" w:rsidRPr="00D20F0F" w:rsidRDefault="00175491" w:rsidP="00175491">
      <w:pPr>
        <w:numPr>
          <w:ilvl w:val="0"/>
          <w:numId w:val="1"/>
        </w:numPr>
      </w:pPr>
      <w:r w:rsidRPr="00D20F0F">
        <w:t xml:space="preserve">Provide opportunities to participate in the school’s Parent Advisory Council and PTA and PWCS </w:t>
      </w:r>
      <w:r>
        <w:t xml:space="preserve">Title I </w:t>
      </w:r>
      <w:r w:rsidRPr="00D20F0F">
        <w:t>Family Engagement Council.</w:t>
      </w:r>
    </w:p>
    <w:p w14:paraId="7039934B" w14:textId="77777777" w:rsidR="00175491" w:rsidRPr="00D20F0F" w:rsidRDefault="00175491" w:rsidP="00175491">
      <w:pPr>
        <w:ind w:left="720"/>
      </w:pPr>
    </w:p>
    <w:p w14:paraId="6BD4934A" w14:textId="77777777" w:rsidR="00175491" w:rsidRPr="00D20F0F" w:rsidRDefault="00175491" w:rsidP="00175491">
      <w:pPr>
        <w:rPr>
          <w:b/>
        </w:rPr>
      </w:pPr>
      <w:r w:rsidRPr="00D20F0F">
        <w:rPr>
          <w:b/>
        </w:rPr>
        <w:t>Accessibility</w:t>
      </w:r>
    </w:p>
    <w:p w14:paraId="55235F37" w14:textId="77777777" w:rsidR="00175491" w:rsidRPr="00D20F0F" w:rsidRDefault="00175491" w:rsidP="00175491">
      <w:pPr>
        <w:numPr>
          <w:ilvl w:val="0"/>
          <w:numId w:val="1"/>
        </w:numPr>
      </w:pPr>
      <w:r w:rsidRPr="00D20F0F">
        <w:t xml:space="preserve">Provide opportunities for the participation of parents with limited English proficiency and parents with disabilities, in a format that is practicable </w:t>
      </w:r>
      <w:proofErr w:type="gramStart"/>
      <w:r w:rsidRPr="00D20F0F">
        <w:t>and in a language</w:t>
      </w:r>
      <w:proofErr w:type="gramEnd"/>
      <w:r w:rsidRPr="00D20F0F">
        <w:t xml:space="preserve"> that parents can understand.</w:t>
      </w:r>
    </w:p>
    <w:p w14:paraId="48BA456B" w14:textId="77777777" w:rsidR="00175491" w:rsidRPr="00175491" w:rsidRDefault="00175491" w:rsidP="00175491">
      <w:pPr>
        <w:rPr>
          <w:highlight w:val="cyan"/>
        </w:rPr>
      </w:pPr>
    </w:p>
    <w:p w14:paraId="5802403C" w14:textId="387E4E28" w:rsidR="00764188" w:rsidRDefault="00764188"/>
    <w:p w14:paraId="22482BE1" w14:textId="45C80B57" w:rsidR="00211155" w:rsidRDefault="00211155"/>
    <w:p w14:paraId="2667CFB7" w14:textId="6089327D" w:rsidR="00211155" w:rsidRDefault="00211155">
      <w:r>
        <w:rPr>
          <w:noProof/>
        </w:rPr>
        <mc:AlternateContent>
          <mc:Choice Requires="wps">
            <w:drawing>
              <wp:anchor distT="0" distB="0" distL="114300" distR="114300" simplePos="0" relativeHeight="251662336" behindDoc="0" locked="0" layoutInCell="1" allowOverlap="1" wp14:anchorId="4DFADD00" wp14:editId="7423AC43">
                <wp:simplePos x="0" y="0"/>
                <wp:positionH relativeFrom="margin">
                  <wp:align>center</wp:align>
                </wp:positionH>
                <wp:positionV relativeFrom="paragraph">
                  <wp:posOffset>521335</wp:posOffset>
                </wp:positionV>
                <wp:extent cx="5181600" cy="4572000"/>
                <wp:effectExtent l="19050" t="1905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5720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DE19B8" w14:textId="77777777" w:rsidR="00211155" w:rsidRPr="008B2405" w:rsidRDefault="00211155" w:rsidP="00211155">
                            <w:pPr>
                              <w:jc w:val="center"/>
                              <w:rPr>
                                <w:rFonts w:ascii="Arial" w:hAnsi="Arial" w:cs="Arial"/>
                                <w:sz w:val="28"/>
                                <w:szCs w:val="28"/>
                              </w:rPr>
                            </w:pPr>
                            <w:r w:rsidRPr="008B2405">
                              <w:rPr>
                                <w:rFonts w:ascii="Arial" w:hAnsi="Arial" w:cs="Arial"/>
                                <w:sz w:val="28"/>
                                <w:szCs w:val="28"/>
                              </w:rPr>
                              <w:t>Important Dates</w:t>
                            </w:r>
                          </w:p>
                          <w:p w14:paraId="028D6537" w14:textId="7ED61879" w:rsidR="00211155" w:rsidRPr="008B2405" w:rsidRDefault="00211155" w:rsidP="00211155">
                            <w:pPr>
                              <w:jc w:val="center"/>
                              <w:rPr>
                                <w:rFonts w:ascii="Arial" w:hAnsi="Arial" w:cs="Arial"/>
                                <w:sz w:val="28"/>
                                <w:szCs w:val="28"/>
                              </w:rPr>
                            </w:pPr>
                            <w:r>
                              <w:rPr>
                                <w:rFonts w:ascii="Arial" w:hAnsi="Arial" w:cs="Arial"/>
                                <w:sz w:val="28"/>
                                <w:szCs w:val="28"/>
                              </w:rPr>
                              <w:t>20</w:t>
                            </w:r>
                            <w:r w:rsidR="0024671D">
                              <w:rPr>
                                <w:rFonts w:ascii="Arial" w:hAnsi="Arial" w:cs="Arial"/>
                                <w:sz w:val="28"/>
                                <w:szCs w:val="28"/>
                              </w:rPr>
                              <w:t>20</w:t>
                            </w:r>
                            <w:r>
                              <w:rPr>
                                <w:rFonts w:ascii="Arial" w:hAnsi="Arial" w:cs="Arial"/>
                                <w:sz w:val="28"/>
                                <w:szCs w:val="28"/>
                              </w:rPr>
                              <w:t>-2</w:t>
                            </w:r>
                            <w:r w:rsidR="0024671D">
                              <w:rPr>
                                <w:rFonts w:ascii="Arial" w:hAnsi="Arial" w:cs="Arial"/>
                                <w:sz w:val="28"/>
                                <w:szCs w:val="28"/>
                              </w:rPr>
                              <w:t>1</w:t>
                            </w:r>
                          </w:p>
                          <w:p w14:paraId="05709965" w14:textId="77777777" w:rsidR="00211155" w:rsidRPr="00B27FC7" w:rsidRDefault="00211155" w:rsidP="00211155">
                            <w:pPr>
                              <w:jc w:val="center"/>
                              <w:rPr>
                                <w:rFonts w:ascii="Arial" w:hAnsi="Arial" w:cs="Arial"/>
                                <w:sz w:val="32"/>
                                <w:szCs w:val="32"/>
                              </w:rPr>
                            </w:pPr>
                          </w:p>
                          <w:p w14:paraId="4BB963D3" w14:textId="77777777" w:rsidR="00211155" w:rsidRPr="00D20F0F" w:rsidRDefault="00211155" w:rsidP="00211155">
                            <w:r w:rsidRPr="00D20F0F">
                              <w:t>Parent-teacher conferences are scheduled:</w:t>
                            </w:r>
                          </w:p>
                          <w:p w14:paraId="223785F6" w14:textId="5DB92BF2" w:rsidR="00211155" w:rsidRPr="00D20F0F" w:rsidRDefault="00211155" w:rsidP="00211155">
                            <w:pPr>
                              <w:numPr>
                                <w:ilvl w:val="0"/>
                                <w:numId w:val="3"/>
                              </w:numPr>
                            </w:pPr>
                            <w:r>
                              <w:t>November 2, 2020</w:t>
                            </w:r>
                          </w:p>
                          <w:p w14:paraId="471B03A3" w14:textId="08E4C84C" w:rsidR="00211155" w:rsidRPr="00D20F0F" w:rsidRDefault="00211155" w:rsidP="00211155">
                            <w:pPr>
                              <w:numPr>
                                <w:ilvl w:val="0"/>
                                <w:numId w:val="3"/>
                              </w:numPr>
                            </w:pPr>
                            <w:r>
                              <w:t>January 2</w:t>
                            </w:r>
                            <w:r w:rsidR="0024671D">
                              <w:t>2</w:t>
                            </w:r>
                            <w:r>
                              <w:t>, 202</w:t>
                            </w:r>
                            <w:r w:rsidR="0024671D">
                              <w:t>1</w:t>
                            </w:r>
                            <w:r>
                              <w:t xml:space="preserve"> </w:t>
                            </w:r>
                            <w:r w:rsidRPr="00C220DB">
                              <w:rPr>
                                <w:b/>
                                <w:bCs/>
                                <w:i/>
                              </w:rPr>
                              <w:t>(Elementary Schools Only)</w:t>
                            </w:r>
                            <w:r w:rsidRPr="000955B8">
                              <w:rPr>
                                <w:i/>
                              </w:rPr>
                              <w:t xml:space="preserve"> </w:t>
                            </w:r>
                          </w:p>
                          <w:p w14:paraId="726752D0" w14:textId="77777777" w:rsidR="00211155" w:rsidRPr="00D20F0F" w:rsidRDefault="00211155" w:rsidP="00211155"/>
                          <w:p w14:paraId="00E0E429" w14:textId="77777777" w:rsidR="00211155" w:rsidRPr="00D20F0F" w:rsidRDefault="00211155" w:rsidP="00211155">
                            <w:r w:rsidRPr="00D20F0F">
                              <w:t>Title I Progress Reports will be sent:</w:t>
                            </w:r>
                          </w:p>
                          <w:p w14:paraId="4E9DB044" w14:textId="5E96D0AE" w:rsidR="00211155" w:rsidRPr="00D20F0F" w:rsidRDefault="00211155" w:rsidP="00211155">
                            <w:pPr>
                              <w:numPr>
                                <w:ilvl w:val="0"/>
                                <w:numId w:val="4"/>
                              </w:numPr>
                            </w:pPr>
                            <w:r>
                              <w:t>November 1</w:t>
                            </w:r>
                            <w:r w:rsidR="00C220DB">
                              <w:t>2</w:t>
                            </w:r>
                            <w:r>
                              <w:t>, 20</w:t>
                            </w:r>
                            <w:r w:rsidR="00C220DB">
                              <w:t>20</w:t>
                            </w:r>
                          </w:p>
                          <w:p w14:paraId="12800376" w14:textId="53B19688" w:rsidR="00211155" w:rsidRPr="00D20F0F" w:rsidRDefault="00211155" w:rsidP="00211155">
                            <w:pPr>
                              <w:numPr>
                                <w:ilvl w:val="0"/>
                                <w:numId w:val="4"/>
                              </w:numPr>
                            </w:pPr>
                            <w:r>
                              <w:t xml:space="preserve">February </w:t>
                            </w:r>
                            <w:r w:rsidR="00C220DB">
                              <w:t>2</w:t>
                            </w:r>
                            <w:r w:rsidRPr="00D20F0F">
                              <w:t>,</w:t>
                            </w:r>
                            <w:r>
                              <w:t xml:space="preserve"> 202</w:t>
                            </w:r>
                            <w:r w:rsidR="00C220DB">
                              <w:t>1</w:t>
                            </w:r>
                          </w:p>
                          <w:p w14:paraId="2BA2BD5D" w14:textId="1521F0A3" w:rsidR="00C220DB" w:rsidRDefault="00211155" w:rsidP="00C220DB">
                            <w:pPr>
                              <w:numPr>
                                <w:ilvl w:val="0"/>
                                <w:numId w:val="4"/>
                              </w:numPr>
                            </w:pPr>
                            <w:r>
                              <w:t>April 1</w:t>
                            </w:r>
                            <w:r w:rsidR="00C220DB">
                              <w:t>3</w:t>
                            </w:r>
                            <w:r>
                              <w:t>, 202</w:t>
                            </w:r>
                            <w:r w:rsidR="00C220DB">
                              <w:t>1</w:t>
                            </w:r>
                          </w:p>
                          <w:p w14:paraId="78CBB009" w14:textId="65FA7433" w:rsidR="00C220DB" w:rsidRPr="00C220DB" w:rsidRDefault="00C220DB" w:rsidP="00C220DB">
                            <w:pPr>
                              <w:numPr>
                                <w:ilvl w:val="0"/>
                                <w:numId w:val="4"/>
                              </w:numPr>
                            </w:pPr>
                            <w:r>
                              <w:t xml:space="preserve">June 11, 2021 </w:t>
                            </w:r>
                            <w:r w:rsidRPr="00C220DB">
                              <w:rPr>
                                <w:i/>
                                <w:iCs/>
                                <w:sz w:val="22"/>
                                <w:szCs w:val="22"/>
                              </w:rPr>
                              <w:t>(Elementary</w:t>
                            </w:r>
                            <w:r>
                              <w:rPr>
                                <w:i/>
                                <w:iCs/>
                                <w:sz w:val="22"/>
                                <w:szCs w:val="22"/>
                              </w:rPr>
                              <w:t xml:space="preserve"> School</w:t>
                            </w:r>
                            <w:r w:rsidRPr="00C220DB">
                              <w:rPr>
                                <w:i/>
                                <w:iCs/>
                                <w:sz w:val="22"/>
                                <w:szCs w:val="22"/>
                              </w:rPr>
                              <w:t xml:space="preserve">) </w:t>
                            </w:r>
                            <w:r>
                              <w:t>June 21, 2021</w:t>
                            </w:r>
                            <w:r w:rsidRPr="00C220DB">
                              <w:rPr>
                                <w:i/>
                                <w:iCs/>
                                <w:sz w:val="20"/>
                                <w:szCs w:val="20"/>
                              </w:rPr>
                              <w:t xml:space="preserve"> (Middle &amp; High Schools)</w:t>
                            </w:r>
                          </w:p>
                          <w:p w14:paraId="4170E836" w14:textId="77777777" w:rsidR="00211155" w:rsidRPr="00D20F0F" w:rsidRDefault="00211155" w:rsidP="00C220DB">
                            <w:pPr>
                              <w:ind w:left="720"/>
                            </w:pPr>
                          </w:p>
                          <w:p w14:paraId="238949B8" w14:textId="77777777" w:rsidR="00211155" w:rsidRPr="00D20F0F" w:rsidRDefault="00211155" w:rsidP="00211155">
                            <w:pPr>
                              <w:ind w:left="720"/>
                              <w:rPr>
                                <w:highlight w:val="yellow"/>
                              </w:rPr>
                            </w:pPr>
                          </w:p>
                          <w:p w14:paraId="64DDD31C" w14:textId="77777777" w:rsidR="00211155" w:rsidRPr="00D20F0F" w:rsidRDefault="00211155" w:rsidP="00211155">
                            <w:r w:rsidRPr="00D20F0F">
                              <w:t>Title</w:t>
                            </w:r>
                            <w:r>
                              <w:t xml:space="preserve"> I</w:t>
                            </w:r>
                            <w:r w:rsidRPr="00D20F0F">
                              <w:t xml:space="preserve"> </w:t>
                            </w:r>
                            <w:r>
                              <w:t xml:space="preserve">Parent and </w:t>
                            </w:r>
                            <w:r w:rsidRPr="00D20F0F">
                              <w:t>Family Engagement Meetings are:</w:t>
                            </w:r>
                          </w:p>
                          <w:p w14:paraId="2CF8CD03" w14:textId="77777777" w:rsidR="00211155" w:rsidRPr="00D20F0F" w:rsidRDefault="00211155" w:rsidP="00211155"/>
                          <w:p w14:paraId="5FDDBEE2" w14:textId="0D9B4749" w:rsidR="00211155" w:rsidRPr="00D20F0F" w:rsidRDefault="00211155" w:rsidP="00211155">
                            <w:pPr>
                              <w:numPr>
                                <w:ilvl w:val="0"/>
                                <w:numId w:val="5"/>
                              </w:numPr>
                            </w:pPr>
                            <w:r w:rsidRPr="00D20F0F">
                              <w:t>Annual Title I Family Engagement Meeting:</w:t>
                            </w:r>
                            <w:r w:rsidR="001B0357">
                              <w:t xml:space="preserve"> October 14, 2020</w:t>
                            </w:r>
                          </w:p>
                          <w:p w14:paraId="58F0D94A" w14:textId="45EAA6F6" w:rsidR="00211155" w:rsidRPr="00D20F0F" w:rsidRDefault="00211155" w:rsidP="00211155">
                            <w:pPr>
                              <w:numPr>
                                <w:ilvl w:val="0"/>
                                <w:numId w:val="5"/>
                              </w:numPr>
                            </w:pPr>
                            <w:r>
                              <w:t>Title I</w:t>
                            </w:r>
                            <w:r w:rsidRPr="00D20F0F">
                              <w:t xml:space="preserve"> Family Engagement Meeting:</w:t>
                            </w:r>
                            <w:r w:rsidR="001B0357">
                              <w:t xml:space="preserve"> </w:t>
                            </w:r>
                            <w:r w:rsidR="0006468B">
                              <w:t xml:space="preserve"> K-2 Virtual Learning Success Bags TBA</w:t>
                            </w:r>
                          </w:p>
                          <w:p w14:paraId="2ACCC905" w14:textId="02AC8946" w:rsidR="00211155" w:rsidRPr="00D20F0F" w:rsidRDefault="00211155" w:rsidP="00211155">
                            <w:pPr>
                              <w:numPr>
                                <w:ilvl w:val="0"/>
                                <w:numId w:val="5"/>
                              </w:numPr>
                            </w:pPr>
                            <w:r>
                              <w:t>Title I</w:t>
                            </w:r>
                            <w:r w:rsidRPr="00D20F0F">
                              <w:t xml:space="preserve"> Family Engagement Meeting:</w:t>
                            </w:r>
                            <w:r w:rsidR="0006468B">
                              <w:t xml:space="preserve"> 3-5 Virtual Learning Success Bags TBA</w:t>
                            </w:r>
                            <w:bookmarkStart w:id="0" w:name="_GoBack"/>
                            <w:bookmarkEnd w:id="0"/>
                          </w:p>
                          <w:p w14:paraId="0D489631" w14:textId="72CE0BED" w:rsidR="00211155" w:rsidRPr="00D20F0F" w:rsidRDefault="00211155" w:rsidP="00211155">
                            <w:pPr>
                              <w:numPr>
                                <w:ilvl w:val="0"/>
                                <w:numId w:val="5"/>
                              </w:numPr>
                            </w:pPr>
                            <w:r>
                              <w:t>Title I</w:t>
                            </w:r>
                            <w:r w:rsidRPr="00D20F0F">
                              <w:rPr>
                                <w:i/>
                              </w:rPr>
                              <w:t xml:space="preserve"> “Summer </w:t>
                            </w:r>
                            <w:r w:rsidR="0024671D">
                              <w:rPr>
                                <w:i/>
                              </w:rPr>
                              <w:t>Thrive</w:t>
                            </w:r>
                            <w:r w:rsidRPr="00D20F0F">
                              <w:rPr>
                                <w:i/>
                              </w:rPr>
                              <w:t xml:space="preserve">” </w:t>
                            </w:r>
                            <w:r w:rsidRPr="00D20F0F">
                              <w:t>Family Engagement Meeting:</w:t>
                            </w:r>
                          </w:p>
                          <w:p w14:paraId="34B69351" w14:textId="77777777" w:rsidR="00211155" w:rsidRPr="00D20F0F" w:rsidRDefault="00211155" w:rsidP="00211155">
                            <w:pPr>
                              <w:ind w:left="720"/>
                              <w:rPr>
                                <w:rFonts w:ascii="Arial" w:hAnsi="Arial" w:cs="Arial"/>
                              </w:rPr>
                            </w:pPr>
                          </w:p>
                          <w:p w14:paraId="5B3E6922" w14:textId="77777777" w:rsidR="00211155" w:rsidRPr="00993601" w:rsidRDefault="00211155" w:rsidP="00211155">
                            <w:pPr>
                              <w:rPr>
                                <w:rFonts w:ascii="Arial" w:hAnsi="Arial" w:cs="Arial"/>
                              </w:rPr>
                            </w:pPr>
                          </w:p>
                          <w:p w14:paraId="04542DF9" w14:textId="77777777" w:rsidR="00211155" w:rsidRPr="00993601" w:rsidRDefault="00211155" w:rsidP="00211155">
                            <w:pPr>
                              <w:rPr>
                                <w:rFonts w:ascii="Arial" w:hAnsi="Arial" w:cs="Arial"/>
                              </w:rPr>
                            </w:pPr>
                          </w:p>
                          <w:p w14:paraId="2C745D29" w14:textId="77777777" w:rsidR="00211155" w:rsidRPr="00993601" w:rsidRDefault="00211155" w:rsidP="00211155">
                            <w:pPr>
                              <w:rPr>
                                <w:rFonts w:ascii="Arial" w:hAnsi="Arial" w:cs="Arial"/>
                              </w:rPr>
                            </w:pPr>
                          </w:p>
                          <w:p w14:paraId="0726AE1D" w14:textId="77777777" w:rsidR="00211155" w:rsidRPr="00B27FC7" w:rsidRDefault="00211155" w:rsidP="0021115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ADD00" id="_x0000_t202" coordsize="21600,21600" o:spt="202" path="m,l,21600r21600,l21600,xe">
                <v:stroke joinstyle="miter"/>
                <v:path gradientshapeok="t" o:connecttype="rect"/>
              </v:shapetype>
              <v:shape id="Text Box 2" o:spid="_x0000_s1026" type="#_x0000_t202" style="position:absolute;margin-left:0;margin-top:41.05pt;width:408pt;height:5in;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" strokeweight="5pt">
                <v:stroke linestyle="thickThin"/>
                <v:shadow color="#868686"/>
                <v:textbox>
                  <w:txbxContent>
                    <w:p w14:paraId="2BDE19B8" w14:textId="77777777" w:rsidR="00211155" w:rsidRPr="008B2405" w:rsidRDefault="00211155" w:rsidP="00211155">
                      <w:pPr>
                        <w:jc w:val="center"/>
                        <w:rPr>
                          <w:rFonts w:ascii="Arial" w:hAnsi="Arial" w:cs="Arial"/>
                          <w:sz w:val="28"/>
                          <w:szCs w:val="28"/>
                        </w:rPr>
                      </w:pPr>
                      <w:r w:rsidRPr="008B2405">
                        <w:rPr>
                          <w:rFonts w:ascii="Arial" w:hAnsi="Arial" w:cs="Arial"/>
                          <w:sz w:val="28"/>
                          <w:szCs w:val="28"/>
                        </w:rPr>
                        <w:t>Important Dates</w:t>
                      </w:r>
                    </w:p>
                    <w:p w14:paraId="028D6537" w14:textId="7ED61879" w:rsidR="00211155" w:rsidRPr="008B2405" w:rsidRDefault="00211155" w:rsidP="00211155">
                      <w:pPr>
                        <w:jc w:val="center"/>
                        <w:rPr>
                          <w:rFonts w:ascii="Arial" w:hAnsi="Arial" w:cs="Arial"/>
                          <w:sz w:val="28"/>
                          <w:szCs w:val="28"/>
                        </w:rPr>
                      </w:pPr>
                      <w:r>
                        <w:rPr>
                          <w:rFonts w:ascii="Arial" w:hAnsi="Arial" w:cs="Arial"/>
                          <w:sz w:val="28"/>
                          <w:szCs w:val="28"/>
                        </w:rPr>
                        <w:t>20</w:t>
                      </w:r>
                      <w:r w:rsidR="0024671D">
                        <w:rPr>
                          <w:rFonts w:ascii="Arial" w:hAnsi="Arial" w:cs="Arial"/>
                          <w:sz w:val="28"/>
                          <w:szCs w:val="28"/>
                        </w:rPr>
                        <w:t>20</w:t>
                      </w:r>
                      <w:r>
                        <w:rPr>
                          <w:rFonts w:ascii="Arial" w:hAnsi="Arial" w:cs="Arial"/>
                          <w:sz w:val="28"/>
                          <w:szCs w:val="28"/>
                        </w:rPr>
                        <w:t>-2</w:t>
                      </w:r>
                      <w:r w:rsidR="0024671D">
                        <w:rPr>
                          <w:rFonts w:ascii="Arial" w:hAnsi="Arial" w:cs="Arial"/>
                          <w:sz w:val="28"/>
                          <w:szCs w:val="28"/>
                        </w:rPr>
                        <w:t>1</w:t>
                      </w:r>
                    </w:p>
                    <w:p w14:paraId="05709965" w14:textId="77777777" w:rsidR="00211155" w:rsidRPr="00B27FC7" w:rsidRDefault="00211155" w:rsidP="00211155">
                      <w:pPr>
                        <w:jc w:val="center"/>
                        <w:rPr>
                          <w:rFonts w:ascii="Arial" w:hAnsi="Arial" w:cs="Arial"/>
                          <w:sz w:val="32"/>
                          <w:szCs w:val="32"/>
                        </w:rPr>
                      </w:pPr>
                    </w:p>
                    <w:p w14:paraId="4BB963D3" w14:textId="77777777" w:rsidR="00211155" w:rsidRPr="00D20F0F" w:rsidRDefault="00211155" w:rsidP="00211155">
                      <w:r w:rsidRPr="00D20F0F">
                        <w:t>Parent-teacher conferences are scheduled:</w:t>
                      </w:r>
                    </w:p>
                    <w:p w14:paraId="223785F6" w14:textId="5DB92BF2" w:rsidR="00211155" w:rsidRPr="00D20F0F" w:rsidRDefault="00211155" w:rsidP="00211155">
                      <w:pPr>
                        <w:numPr>
                          <w:ilvl w:val="0"/>
                          <w:numId w:val="3"/>
                        </w:numPr>
                      </w:pPr>
                      <w:r>
                        <w:t>November 2, 2020</w:t>
                      </w:r>
                    </w:p>
                    <w:p w14:paraId="471B03A3" w14:textId="08E4C84C" w:rsidR="00211155" w:rsidRPr="00D20F0F" w:rsidRDefault="00211155" w:rsidP="00211155">
                      <w:pPr>
                        <w:numPr>
                          <w:ilvl w:val="0"/>
                          <w:numId w:val="3"/>
                        </w:numPr>
                      </w:pPr>
                      <w:r>
                        <w:t>January 2</w:t>
                      </w:r>
                      <w:r w:rsidR="0024671D">
                        <w:t>2</w:t>
                      </w:r>
                      <w:r>
                        <w:t>, 202</w:t>
                      </w:r>
                      <w:r w:rsidR="0024671D">
                        <w:t>1</w:t>
                      </w:r>
                      <w:r>
                        <w:t xml:space="preserve"> </w:t>
                      </w:r>
                      <w:r w:rsidRPr="00C220DB">
                        <w:rPr>
                          <w:b/>
                          <w:bCs/>
                          <w:i/>
                        </w:rPr>
                        <w:t>(Elementary Schools Only)</w:t>
                      </w:r>
                      <w:r w:rsidRPr="000955B8">
                        <w:rPr>
                          <w:i/>
                        </w:rPr>
                        <w:t xml:space="preserve"> </w:t>
                      </w:r>
                    </w:p>
                    <w:p w14:paraId="726752D0" w14:textId="77777777" w:rsidR="00211155" w:rsidRPr="00D20F0F" w:rsidRDefault="00211155" w:rsidP="00211155"/>
                    <w:p w14:paraId="00E0E429" w14:textId="77777777" w:rsidR="00211155" w:rsidRPr="00D20F0F" w:rsidRDefault="00211155" w:rsidP="00211155">
                      <w:r w:rsidRPr="00D20F0F">
                        <w:t>Title I Progress Reports will be sent:</w:t>
                      </w:r>
                    </w:p>
                    <w:p w14:paraId="4E9DB044" w14:textId="5E96D0AE" w:rsidR="00211155" w:rsidRPr="00D20F0F" w:rsidRDefault="00211155" w:rsidP="00211155">
                      <w:pPr>
                        <w:numPr>
                          <w:ilvl w:val="0"/>
                          <w:numId w:val="4"/>
                        </w:numPr>
                      </w:pPr>
                      <w:r>
                        <w:t>November 1</w:t>
                      </w:r>
                      <w:r w:rsidR="00C220DB">
                        <w:t>2</w:t>
                      </w:r>
                      <w:r>
                        <w:t>, 20</w:t>
                      </w:r>
                      <w:r w:rsidR="00C220DB">
                        <w:t>20</w:t>
                      </w:r>
                    </w:p>
                    <w:p w14:paraId="12800376" w14:textId="53B19688" w:rsidR="00211155" w:rsidRPr="00D20F0F" w:rsidRDefault="00211155" w:rsidP="00211155">
                      <w:pPr>
                        <w:numPr>
                          <w:ilvl w:val="0"/>
                          <w:numId w:val="4"/>
                        </w:numPr>
                      </w:pPr>
                      <w:r>
                        <w:t xml:space="preserve">February </w:t>
                      </w:r>
                      <w:r w:rsidR="00C220DB">
                        <w:t>2</w:t>
                      </w:r>
                      <w:r w:rsidRPr="00D20F0F">
                        <w:t>,</w:t>
                      </w:r>
                      <w:r>
                        <w:t xml:space="preserve"> 202</w:t>
                      </w:r>
                      <w:r w:rsidR="00C220DB">
                        <w:t>1</w:t>
                      </w:r>
                    </w:p>
                    <w:p w14:paraId="2BA2BD5D" w14:textId="1521F0A3" w:rsidR="00C220DB" w:rsidRDefault="00211155" w:rsidP="00C220DB">
                      <w:pPr>
                        <w:numPr>
                          <w:ilvl w:val="0"/>
                          <w:numId w:val="4"/>
                        </w:numPr>
                      </w:pPr>
                      <w:r>
                        <w:t>April 1</w:t>
                      </w:r>
                      <w:r w:rsidR="00C220DB">
                        <w:t>3</w:t>
                      </w:r>
                      <w:r>
                        <w:t>, 202</w:t>
                      </w:r>
                      <w:r w:rsidR="00C220DB">
                        <w:t>1</w:t>
                      </w:r>
                    </w:p>
                    <w:p w14:paraId="78CBB009" w14:textId="65FA7433" w:rsidR="00C220DB" w:rsidRPr="00C220DB" w:rsidRDefault="00C220DB" w:rsidP="00C220DB">
                      <w:pPr>
                        <w:numPr>
                          <w:ilvl w:val="0"/>
                          <w:numId w:val="4"/>
                        </w:numPr>
                      </w:pPr>
                      <w:r>
                        <w:t xml:space="preserve">June 11, 2021 </w:t>
                      </w:r>
                      <w:r w:rsidRPr="00C220DB">
                        <w:rPr>
                          <w:i/>
                          <w:iCs/>
                          <w:sz w:val="22"/>
                          <w:szCs w:val="22"/>
                        </w:rPr>
                        <w:t>(Elementary</w:t>
                      </w:r>
                      <w:r>
                        <w:rPr>
                          <w:i/>
                          <w:iCs/>
                          <w:sz w:val="22"/>
                          <w:szCs w:val="22"/>
                        </w:rPr>
                        <w:t xml:space="preserve"> School</w:t>
                      </w:r>
                      <w:r w:rsidRPr="00C220DB">
                        <w:rPr>
                          <w:i/>
                          <w:iCs/>
                          <w:sz w:val="22"/>
                          <w:szCs w:val="22"/>
                        </w:rPr>
                        <w:t xml:space="preserve">) </w:t>
                      </w:r>
                      <w:r>
                        <w:t>June 21, 2021</w:t>
                      </w:r>
                      <w:r w:rsidRPr="00C220DB">
                        <w:rPr>
                          <w:i/>
                          <w:iCs/>
                          <w:sz w:val="20"/>
                          <w:szCs w:val="20"/>
                        </w:rPr>
                        <w:t xml:space="preserve"> (Middle &amp; High Schools)</w:t>
                      </w:r>
                    </w:p>
                    <w:p w14:paraId="4170E836" w14:textId="77777777" w:rsidR="00211155" w:rsidRPr="00D20F0F" w:rsidRDefault="00211155" w:rsidP="00C220DB">
                      <w:pPr>
                        <w:ind w:left="720"/>
                      </w:pPr>
                    </w:p>
                    <w:p w14:paraId="238949B8" w14:textId="77777777" w:rsidR="00211155" w:rsidRPr="00D20F0F" w:rsidRDefault="00211155" w:rsidP="00211155">
                      <w:pPr>
                        <w:ind w:left="720"/>
                        <w:rPr>
                          <w:highlight w:val="yellow"/>
                        </w:rPr>
                      </w:pPr>
                    </w:p>
                    <w:p w14:paraId="64DDD31C" w14:textId="77777777" w:rsidR="00211155" w:rsidRPr="00D20F0F" w:rsidRDefault="00211155" w:rsidP="00211155">
                      <w:r w:rsidRPr="00D20F0F">
                        <w:t>Title</w:t>
                      </w:r>
                      <w:r>
                        <w:t xml:space="preserve"> I</w:t>
                      </w:r>
                      <w:r w:rsidRPr="00D20F0F">
                        <w:t xml:space="preserve"> </w:t>
                      </w:r>
                      <w:r>
                        <w:t xml:space="preserve">Parent and </w:t>
                      </w:r>
                      <w:r w:rsidRPr="00D20F0F">
                        <w:t>Family Engagement Meetings are:</w:t>
                      </w:r>
                    </w:p>
                    <w:p w14:paraId="2CF8CD03" w14:textId="77777777" w:rsidR="00211155" w:rsidRPr="00D20F0F" w:rsidRDefault="00211155" w:rsidP="00211155"/>
                    <w:p w14:paraId="5FDDBEE2" w14:textId="0D9B4749" w:rsidR="00211155" w:rsidRPr="00D20F0F" w:rsidRDefault="00211155" w:rsidP="00211155">
                      <w:pPr>
                        <w:numPr>
                          <w:ilvl w:val="0"/>
                          <w:numId w:val="5"/>
                        </w:numPr>
                      </w:pPr>
                      <w:r w:rsidRPr="00D20F0F">
                        <w:t>Annual Title I Family Engagement Meeting:</w:t>
                      </w:r>
                      <w:r w:rsidR="001B0357">
                        <w:t xml:space="preserve"> October 14, 2020</w:t>
                      </w:r>
                    </w:p>
                    <w:p w14:paraId="58F0D94A" w14:textId="45EAA6F6" w:rsidR="00211155" w:rsidRPr="00D20F0F" w:rsidRDefault="00211155" w:rsidP="00211155">
                      <w:pPr>
                        <w:numPr>
                          <w:ilvl w:val="0"/>
                          <w:numId w:val="5"/>
                        </w:numPr>
                      </w:pPr>
                      <w:r>
                        <w:t>Title I</w:t>
                      </w:r>
                      <w:r w:rsidRPr="00D20F0F">
                        <w:t xml:space="preserve"> Family Engagement Meeting:</w:t>
                      </w:r>
                      <w:r w:rsidR="001B0357">
                        <w:t xml:space="preserve"> </w:t>
                      </w:r>
                      <w:r w:rsidR="0006468B">
                        <w:t xml:space="preserve"> K-2 Virtual Learning Success Bags TBA</w:t>
                      </w:r>
                    </w:p>
                    <w:p w14:paraId="2ACCC905" w14:textId="02AC8946" w:rsidR="00211155" w:rsidRPr="00D20F0F" w:rsidRDefault="00211155" w:rsidP="00211155">
                      <w:pPr>
                        <w:numPr>
                          <w:ilvl w:val="0"/>
                          <w:numId w:val="5"/>
                        </w:numPr>
                      </w:pPr>
                      <w:r>
                        <w:t>Title I</w:t>
                      </w:r>
                      <w:r w:rsidRPr="00D20F0F">
                        <w:t xml:space="preserve"> Family Engagement Meeting:</w:t>
                      </w:r>
                      <w:r w:rsidR="0006468B">
                        <w:t xml:space="preserve"> 3-5 Virtual Learning Success Bags TBA</w:t>
                      </w:r>
                      <w:bookmarkStart w:id="1" w:name="_GoBack"/>
                      <w:bookmarkEnd w:id="1"/>
                    </w:p>
                    <w:p w14:paraId="0D489631" w14:textId="72CE0BED" w:rsidR="00211155" w:rsidRPr="00D20F0F" w:rsidRDefault="00211155" w:rsidP="00211155">
                      <w:pPr>
                        <w:numPr>
                          <w:ilvl w:val="0"/>
                          <w:numId w:val="5"/>
                        </w:numPr>
                      </w:pPr>
                      <w:r>
                        <w:t>Title I</w:t>
                      </w:r>
                      <w:r w:rsidRPr="00D20F0F">
                        <w:rPr>
                          <w:i/>
                        </w:rPr>
                        <w:t xml:space="preserve"> “Summer </w:t>
                      </w:r>
                      <w:r w:rsidR="0024671D">
                        <w:rPr>
                          <w:i/>
                        </w:rPr>
                        <w:t>Thrive</w:t>
                      </w:r>
                      <w:r w:rsidRPr="00D20F0F">
                        <w:rPr>
                          <w:i/>
                        </w:rPr>
                        <w:t xml:space="preserve">” </w:t>
                      </w:r>
                      <w:r w:rsidRPr="00D20F0F">
                        <w:t>Family Engagement Meeting:</w:t>
                      </w:r>
                    </w:p>
                    <w:p w14:paraId="34B69351" w14:textId="77777777" w:rsidR="00211155" w:rsidRPr="00D20F0F" w:rsidRDefault="00211155" w:rsidP="00211155">
                      <w:pPr>
                        <w:ind w:left="720"/>
                        <w:rPr>
                          <w:rFonts w:ascii="Arial" w:hAnsi="Arial" w:cs="Arial"/>
                        </w:rPr>
                      </w:pPr>
                    </w:p>
                    <w:p w14:paraId="5B3E6922" w14:textId="77777777" w:rsidR="00211155" w:rsidRPr="00993601" w:rsidRDefault="00211155" w:rsidP="00211155">
                      <w:pPr>
                        <w:rPr>
                          <w:rFonts w:ascii="Arial" w:hAnsi="Arial" w:cs="Arial"/>
                        </w:rPr>
                      </w:pPr>
                    </w:p>
                    <w:p w14:paraId="04542DF9" w14:textId="77777777" w:rsidR="00211155" w:rsidRPr="00993601" w:rsidRDefault="00211155" w:rsidP="00211155">
                      <w:pPr>
                        <w:rPr>
                          <w:rFonts w:ascii="Arial" w:hAnsi="Arial" w:cs="Arial"/>
                        </w:rPr>
                      </w:pPr>
                    </w:p>
                    <w:p w14:paraId="2C745D29" w14:textId="77777777" w:rsidR="00211155" w:rsidRPr="00993601" w:rsidRDefault="00211155" w:rsidP="00211155">
                      <w:pPr>
                        <w:rPr>
                          <w:rFonts w:ascii="Arial" w:hAnsi="Arial" w:cs="Arial"/>
                        </w:rPr>
                      </w:pPr>
                    </w:p>
                    <w:p w14:paraId="0726AE1D" w14:textId="77777777" w:rsidR="00211155" w:rsidRPr="00B27FC7" w:rsidRDefault="00211155" w:rsidP="00211155">
                      <w:pPr>
                        <w:rPr>
                          <w:rFonts w:ascii="Arial" w:hAnsi="Arial" w:cs="Arial"/>
                        </w:rPr>
                      </w:pPr>
                    </w:p>
                  </w:txbxContent>
                </v:textbox>
                <w10:wrap anchorx="margin"/>
              </v:shape>
            </w:pict>
          </mc:Fallback>
        </mc:AlternateContent>
      </w:r>
    </w:p>
    <w:sectPr w:rsidR="00211155" w:rsidSect="00B65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61EFF"/>
    <w:multiLevelType w:val="hybridMultilevel"/>
    <w:tmpl w:val="AC7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E7066"/>
    <w:multiLevelType w:val="hybridMultilevel"/>
    <w:tmpl w:val="83E20B2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1CB7990"/>
    <w:multiLevelType w:val="hybridMultilevel"/>
    <w:tmpl w:val="AD3AF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D2D207F"/>
    <w:multiLevelType w:val="hybridMultilevel"/>
    <w:tmpl w:val="A498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E32AA"/>
    <w:multiLevelType w:val="hybridMultilevel"/>
    <w:tmpl w:val="A69A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E0"/>
    <w:rsid w:val="0006468B"/>
    <w:rsid w:val="00175491"/>
    <w:rsid w:val="001B0357"/>
    <w:rsid w:val="00211155"/>
    <w:rsid w:val="0024671D"/>
    <w:rsid w:val="002A7116"/>
    <w:rsid w:val="003E587A"/>
    <w:rsid w:val="00611D29"/>
    <w:rsid w:val="00764188"/>
    <w:rsid w:val="00917ACD"/>
    <w:rsid w:val="00B65346"/>
    <w:rsid w:val="00C220DB"/>
    <w:rsid w:val="00EE6845"/>
    <w:rsid w:val="00F2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7BC8"/>
  <w15:chartTrackingRefBased/>
  <w15:docId w15:val="{90038D67-1336-4A0E-9CAC-4A7A07C8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3E0"/>
    <w:pPr>
      <w:tabs>
        <w:tab w:val="center" w:pos="4320"/>
        <w:tab w:val="right" w:pos="8640"/>
      </w:tabs>
    </w:pPr>
  </w:style>
  <w:style w:type="character" w:customStyle="1" w:styleId="HeaderChar">
    <w:name w:val="Header Char"/>
    <w:basedOn w:val="DefaultParagraphFont"/>
    <w:link w:val="Header"/>
    <w:rsid w:val="00F243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Dawkins-Smith</dc:creator>
  <cp:keywords/>
  <dc:description/>
  <cp:lastModifiedBy>Wendy G. McGrael</cp:lastModifiedBy>
  <cp:revision>3</cp:revision>
  <dcterms:created xsi:type="dcterms:W3CDTF">2020-09-28T16:30:00Z</dcterms:created>
  <dcterms:modified xsi:type="dcterms:W3CDTF">2020-10-14T19:37:00Z</dcterms:modified>
</cp:coreProperties>
</file>